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0" w:rsidRDefault="00C76213" w:rsidP="00947750">
      <w:pPr>
        <w:pStyle w:val="1"/>
        <w:jc w:val="center"/>
      </w:pPr>
      <w:r w:rsidRPr="00C76213">
        <w:t xml:space="preserve">Продвижение сайтов </w:t>
      </w:r>
      <w:r w:rsidR="002C52D5">
        <w:t>– помесячный п</w:t>
      </w:r>
      <w:r w:rsidR="00947750">
        <w:t>лан работ</w:t>
      </w:r>
    </w:p>
    <w:p w:rsidR="005F2748" w:rsidRPr="005F2748" w:rsidRDefault="005F2748" w:rsidP="005F2748"/>
    <w:tbl>
      <w:tblPr>
        <w:tblStyle w:val="a5"/>
        <w:tblW w:w="0" w:type="auto"/>
        <w:tblInd w:w="-743" w:type="dxa"/>
        <w:tblLook w:val="04A0"/>
      </w:tblPr>
      <w:tblGrid>
        <w:gridCol w:w="1885"/>
        <w:gridCol w:w="2552"/>
        <w:gridCol w:w="10448"/>
      </w:tblGrid>
      <w:tr w:rsidR="006E59C0" w:rsidTr="002C52D5">
        <w:tc>
          <w:tcPr>
            <w:tcW w:w="1885" w:type="dxa"/>
          </w:tcPr>
          <w:p w:rsidR="006E59C0" w:rsidRPr="00947750" w:rsidRDefault="006E59C0" w:rsidP="005E46C7">
            <w:pPr>
              <w:rPr>
                <w:b/>
                <w:sz w:val="24"/>
                <w:szCs w:val="24"/>
              </w:rPr>
            </w:pPr>
            <w:r w:rsidRPr="0094775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6E59C0" w:rsidRPr="00947750" w:rsidRDefault="006E59C0" w:rsidP="005E46C7">
            <w:pPr>
              <w:rPr>
                <w:b/>
                <w:sz w:val="24"/>
                <w:szCs w:val="24"/>
              </w:rPr>
            </w:pPr>
            <w:r w:rsidRPr="00947750">
              <w:rPr>
                <w:b/>
                <w:sz w:val="24"/>
                <w:szCs w:val="24"/>
              </w:rPr>
              <w:t xml:space="preserve">Наименование </w:t>
            </w:r>
            <w:r w:rsidR="00063CBD" w:rsidRPr="00947750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0448" w:type="dxa"/>
          </w:tcPr>
          <w:p w:rsidR="006E59C0" w:rsidRPr="00947750" w:rsidRDefault="00063CBD" w:rsidP="005E46C7">
            <w:pPr>
              <w:rPr>
                <w:b/>
                <w:sz w:val="24"/>
                <w:szCs w:val="24"/>
              </w:rPr>
            </w:pPr>
            <w:r w:rsidRPr="00947750">
              <w:rPr>
                <w:b/>
                <w:sz w:val="24"/>
                <w:szCs w:val="24"/>
              </w:rPr>
              <w:t>Описание</w:t>
            </w:r>
            <w:r w:rsidR="006E59C0" w:rsidRPr="00947750">
              <w:rPr>
                <w:b/>
                <w:sz w:val="24"/>
                <w:szCs w:val="24"/>
              </w:rPr>
              <w:t xml:space="preserve"> </w:t>
            </w:r>
            <w:r w:rsidRPr="00947750">
              <w:rPr>
                <w:b/>
                <w:sz w:val="24"/>
                <w:szCs w:val="24"/>
              </w:rPr>
              <w:t>работ</w:t>
            </w:r>
          </w:p>
        </w:tc>
      </w:tr>
      <w:tr w:rsidR="006E59C0" w:rsidTr="002C52D5">
        <w:tc>
          <w:tcPr>
            <w:tcW w:w="1885" w:type="dxa"/>
          </w:tcPr>
          <w:p w:rsidR="006E59C0" w:rsidRPr="00361FEE" w:rsidRDefault="006E59C0" w:rsidP="005E46C7">
            <w:pPr>
              <w:rPr>
                <w:b/>
              </w:rPr>
            </w:pPr>
            <w:r w:rsidRPr="00361FEE">
              <w:rPr>
                <w:b/>
              </w:rPr>
              <w:t>Первый месяц</w:t>
            </w:r>
          </w:p>
        </w:tc>
        <w:tc>
          <w:tcPr>
            <w:tcW w:w="2552" w:type="dxa"/>
          </w:tcPr>
          <w:p w:rsidR="006E59C0" w:rsidRDefault="006E59C0" w:rsidP="00063CBD">
            <w:pPr>
              <w:pStyle w:val="a6"/>
              <w:numPr>
                <w:ilvl w:val="0"/>
                <w:numId w:val="1"/>
              </w:numPr>
              <w:ind w:left="176" w:hanging="176"/>
            </w:pPr>
            <w:r>
              <w:t xml:space="preserve">Анализ сайта, тематики и конкурентов. </w:t>
            </w:r>
          </w:p>
          <w:p w:rsidR="00063CBD" w:rsidRDefault="006E59C0" w:rsidP="00063CBD">
            <w:pPr>
              <w:pStyle w:val="a6"/>
              <w:numPr>
                <w:ilvl w:val="0"/>
                <w:numId w:val="1"/>
              </w:numPr>
              <w:ind w:left="176" w:hanging="176"/>
            </w:pPr>
            <w:r>
              <w:t xml:space="preserve">Подготовка и реализация задания на оптимизацию сайта. </w:t>
            </w:r>
          </w:p>
          <w:p w:rsidR="006E59C0" w:rsidRDefault="006E59C0" w:rsidP="005E46C7"/>
          <w:p w:rsidR="00063CBD" w:rsidRDefault="00063CBD" w:rsidP="005E46C7"/>
        </w:tc>
        <w:tc>
          <w:tcPr>
            <w:tcW w:w="10448" w:type="dxa"/>
          </w:tcPr>
          <w:p w:rsidR="00063CBD" w:rsidRDefault="003F6BE9" w:rsidP="00026F49">
            <w:pPr>
              <w:pStyle w:val="a6"/>
              <w:numPr>
                <w:ilvl w:val="0"/>
                <w:numId w:val="1"/>
              </w:numPr>
              <w:ind w:left="182" w:hanging="142"/>
            </w:pPr>
            <w:r>
              <w:t>А</w:t>
            </w:r>
            <w:r w:rsidR="00063CBD">
              <w:t xml:space="preserve">нализ сайта, выявления специфики бизнеса заказчика, анализ уровня конкуренции, определение целей и задач продвижения. </w:t>
            </w:r>
          </w:p>
          <w:p w:rsidR="00D02A48" w:rsidRDefault="00D02A48" w:rsidP="00026F49">
            <w:pPr>
              <w:ind w:left="182" w:hanging="142"/>
            </w:pPr>
          </w:p>
          <w:p w:rsidR="00D02A48" w:rsidRDefault="00D02A48" w:rsidP="00026F49">
            <w:pPr>
              <w:pStyle w:val="a6"/>
              <w:numPr>
                <w:ilvl w:val="0"/>
                <w:numId w:val="1"/>
              </w:numPr>
              <w:ind w:left="182" w:hanging="142"/>
            </w:pPr>
            <w:r>
              <w:t>Анализ внутренней структуры Сайта</w:t>
            </w:r>
            <w:r w:rsidR="001761D9">
              <w:t>, подготовка р</w:t>
            </w:r>
            <w:r>
              <w:t>екомендаци</w:t>
            </w:r>
            <w:r w:rsidR="001761D9">
              <w:t>й</w:t>
            </w:r>
            <w:r>
              <w:t xml:space="preserve"> </w:t>
            </w:r>
            <w:r w:rsidR="001761D9">
              <w:t>по переработке структуры Сайта</w:t>
            </w:r>
            <w:r>
              <w:t>.</w:t>
            </w:r>
          </w:p>
          <w:p w:rsidR="00D02A48" w:rsidRDefault="00D02A48" w:rsidP="00026F49">
            <w:pPr>
              <w:ind w:left="182" w:hanging="142"/>
            </w:pPr>
          </w:p>
          <w:p w:rsidR="00063CBD" w:rsidRDefault="003F6BE9" w:rsidP="00026F49">
            <w:pPr>
              <w:pStyle w:val="a6"/>
              <w:numPr>
                <w:ilvl w:val="0"/>
                <w:numId w:val="1"/>
              </w:numPr>
              <w:ind w:left="182" w:hanging="142"/>
            </w:pPr>
            <w:r>
              <w:t>С</w:t>
            </w:r>
            <w:r w:rsidR="00063CBD">
              <w:t>оставление технического задания по поисковой целевой оптимизации сайта согласно определенным целям и задачам заказчика по составленному списку ключевых слов</w:t>
            </w:r>
          </w:p>
          <w:p w:rsidR="00063CBD" w:rsidRDefault="00063CBD" w:rsidP="00026F49">
            <w:pPr>
              <w:ind w:left="182" w:hanging="142"/>
            </w:pPr>
          </w:p>
          <w:p w:rsidR="00D3512F" w:rsidRDefault="00D3512F" w:rsidP="00026F49">
            <w:pPr>
              <w:pStyle w:val="a6"/>
              <w:numPr>
                <w:ilvl w:val="0"/>
                <w:numId w:val="1"/>
              </w:numPr>
              <w:ind w:left="182" w:hanging="142"/>
            </w:pPr>
            <w:r>
              <w:t>Подготовка задания копирайтеру для переработки или написания новых текстов</w:t>
            </w:r>
          </w:p>
          <w:p w:rsidR="00D3512F" w:rsidRDefault="00D3512F" w:rsidP="00063CBD"/>
          <w:p w:rsidR="00D3512F" w:rsidRDefault="00D3512F" w:rsidP="00063CBD"/>
          <w:p w:rsidR="00063CBD" w:rsidRPr="003F6BE9" w:rsidRDefault="00063CBD" w:rsidP="00063CBD">
            <w:pPr>
              <w:rPr>
                <w:b/>
              </w:rPr>
            </w:pPr>
            <w:r w:rsidRPr="003F6BE9">
              <w:rPr>
                <w:b/>
              </w:rPr>
              <w:t xml:space="preserve">В работы по оптимизации входит: </w:t>
            </w:r>
          </w:p>
          <w:p w:rsidR="00063CBD" w:rsidRDefault="00063CBD" w:rsidP="00063CBD">
            <w:r>
              <w:sym w:font="Symbol" w:char="F0B7"/>
            </w:r>
            <w:r>
              <w:t xml:space="preserve"> составление списка ключевых запросов для сайта (семантическое ядро) - </w:t>
            </w:r>
            <w:r w:rsidR="002C52D5">
              <w:t>а</w:t>
            </w:r>
            <w:r w:rsidRPr="00063CBD">
              <w:t>нализ частотности и эффективности запросов.</w:t>
            </w:r>
            <w:r>
              <w:t xml:space="preserve"> </w:t>
            </w:r>
          </w:p>
          <w:p w:rsidR="00063CBD" w:rsidRDefault="00063CBD" w:rsidP="00063CBD">
            <w:r>
              <w:sym w:font="Symbol" w:char="F0B7"/>
            </w:r>
            <w:r>
              <w:t xml:space="preserve"> составление списка посадочных страниц;</w:t>
            </w:r>
          </w:p>
          <w:p w:rsidR="00063CBD" w:rsidRDefault="00063CBD" w:rsidP="00063CBD">
            <w:r>
              <w:sym w:font="Symbol" w:char="F0B7"/>
            </w:r>
            <w:r>
              <w:t xml:space="preserve"> прописывание уникальных метатегов (title, description, keywords) для </w:t>
            </w:r>
            <w:r w:rsidR="002C52D5">
              <w:t xml:space="preserve">приоритетных </w:t>
            </w:r>
            <w:r>
              <w:t xml:space="preserve">страниц; </w:t>
            </w:r>
          </w:p>
          <w:p w:rsidR="00063CBD" w:rsidRDefault="00063CBD" w:rsidP="00063CBD">
            <w:r>
              <w:sym w:font="Symbol" w:char="F0B7"/>
            </w:r>
            <w:r>
              <w:t xml:space="preserve"> оформление заголовков на страницах сайта согласно правилам поисковых систем; </w:t>
            </w:r>
          </w:p>
          <w:p w:rsidR="00063CBD" w:rsidRDefault="00063CBD" w:rsidP="00063CBD">
            <w:r>
              <w:sym w:font="Symbol" w:char="F0B7"/>
            </w:r>
            <w:r>
              <w:t xml:space="preserve"> добавление URL для мониторинга отправки форм; </w:t>
            </w:r>
          </w:p>
          <w:p w:rsidR="00063CBD" w:rsidRDefault="00063CBD" w:rsidP="00063CBD">
            <w:r>
              <w:sym w:font="Symbol" w:char="F0B7"/>
            </w:r>
            <w:r>
              <w:t xml:space="preserve"> настройка файла robots.txt; </w:t>
            </w:r>
          </w:p>
          <w:p w:rsidR="00063CBD" w:rsidRDefault="00063CBD" w:rsidP="00063CBD">
            <w:r>
              <w:sym w:font="Symbol" w:char="F0B7"/>
            </w:r>
            <w:r>
              <w:t xml:space="preserve"> исключение из поискового индекса дублей страниц и технических разделов сайта; </w:t>
            </w:r>
          </w:p>
          <w:p w:rsidR="00063CBD" w:rsidRDefault="00063CBD" w:rsidP="00063CBD">
            <w:r>
              <w:sym w:font="Symbol" w:char="F0B7"/>
            </w:r>
            <w:r w:rsidR="00B866B2">
              <w:t xml:space="preserve"> </w:t>
            </w:r>
            <w:r>
              <w:t>настройка правильной индексации в поисковых системах (Яндекс, Google, Mail);</w:t>
            </w:r>
          </w:p>
          <w:p w:rsidR="00063CBD" w:rsidRDefault="00063CBD" w:rsidP="00063CBD">
            <w:r>
              <w:t xml:space="preserve"> </w:t>
            </w:r>
            <w:r>
              <w:sym w:font="Symbol" w:char="F0B7"/>
            </w:r>
            <w:r>
              <w:t xml:space="preserve"> установка и настройка  метрических систем (Яндекс Метрика) и конверсий; </w:t>
            </w:r>
          </w:p>
          <w:p w:rsidR="00063CBD" w:rsidRDefault="00063CBD" w:rsidP="00063CBD">
            <w:r>
              <w:sym w:font="Symbol" w:char="F0B7"/>
            </w:r>
            <w:r>
              <w:t xml:space="preserve"> настройка географической привязки сайта; </w:t>
            </w:r>
          </w:p>
          <w:p w:rsidR="006E59C0" w:rsidRDefault="00063CBD" w:rsidP="00063CBD">
            <w:r>
              <w:sym w:font="Symbol" w:char="F0B7"/>
            </w:r>
            <w:r>
              <w:t xml:space="preserve"> регистрация сайта в системах Яндекс Справочник, 2ГИС; </w:t>
            </w:r>
          </w:p>
        </w:tc>
      </w:tr>
      <w:tr w:rsidR="006E59C0" w:rsidTr="002C52D5">
        <w:tc>
          <w:tcPr>
            <w:tcW w:w="1885" w:type="dxa"/>
          </w:tcPr>
          <w:p w:rsidR="006E59C0" w:rsidRPr="00361FEE" w:rsidRDefault="00A80E84" w:rsidP="005E46C7">
            <w:pPr>
              <w:rPr>
                <w:b/>
              </w:rPr>
            </w:pPr>
            <w:r w:rsidRPr="00361FEE">
              <w:rPr>
                <w:b/>
              </w:rPr>
              <w:lastRenderedPageBreak/>
              <w:t>Второй месяц</w:t>
            </w:r>
          </w:p>
        </w:tc>
        <w:tc>
          <w:tcPr>
            <w:tcW w:w="2552" w:type="dxa"/>
          </w:tcPr>
          <w:p w:rsidR="00A80E84" w:rsidRDefault="00A80E84" w:rsidP="005E46C7">
            <w:r>
              <w:t xml:space="preserve">Анализ результатов индексации сайта </w:t>
            </w:r>
          </w:p>
          <w:p w:rsidR="00A80E84" w:rsidRDefault="00A80E84" w:rsidP="005E46C7"/>
          <w:p w:rsidR="006E59C0" w:rsidRDefault="00A80E84" w:rsidP="00A80E84">
            <w:r>
              <w:t xml:space="preserve">Написание текстов на продвигаемые разделы сайта </w:t>
            </w:r>
          </w:p>
        </w:tc>
        <w:tc>
          <w:tcPr>
            <w:tcW w:w="10448" w:type="dxa"/>
          </w:tcPr>
          <w:p w:rsidR="003F6BE9" w:rsidRDefault="003F6BE9" w:rsidP="005E46C7">
            <w:r>
              <w:t xml:space="preserve">Анализ </w:t>
            </w:r>
            <w:r w:rsidR="00A80E84">
              <w:t xml:space="preserve"> сколько страниц попало в поиск, выявление и исправление ошибок индексации. </w:t>
            </w:r>
          </w:p>
          <w:p w:rsidR="00D3512F" w:rsidRDefault="00D3512F" w:rsidP="005E46C7"/>
          <w:p w:rsidR="001761D9" w:rsidRPr="001761D9" w:rsidRDefault="001761D9" w:rsidP="005E46C7">
            <w:pPr>
              <w:rPr>
                <w:b/>
              </w:rPr>
            </w:pPr>
            <w:r w:rsidRPr="001761D9">
              <w:rPr>
                <w:b/>
              </w:rPr>
              <w:t>Работа с ссылками</w:t>
            </w:r>
          </w:p>
          <w:p w:rsidR="00A3352B" w:rsidRDefault="00D3512F" w:rsidP="00A3352B">
            <w:r>
              <w:sym w:font="Symbol" w:char="F0B7"/>
            </w:r>
            <w:r>
              <w:t xml:space="preserve"> </w:t>
            </w:r>
            <w:r w:rsidR="00361FEE">
              <w:t>о</w:t>
            </w:r>
            <w:r w:rsidR="00A3352B">
              <w:t xml:space="preserve">пределение объема ссылочной массы, </w:t>
            </w:r>
            <w:r w:rsidR="001761D9">
              <w:t xml:space="preserve">для каждой </w:t>
            </w:r>
            <w:r w:rsidR="00361FEE">
              <w:t>страницы</w:t>
            </w:r>
            <w:r w:rsidR="001761D9">
              <w:t xml:space="preserve"> и </w:t>
            </w:r>
            <w:r w:rsidR="00361FEE">
              <w:t xml:space="preserve">запросов </w:t>
            </w:r>
            <w:r w:rsidR="001761D9">
              <w:t xml:space="preserve">на </w:t>
            </w:r>
            <w:r w:rsidR="00361FEE">
              <w:t>основе</w:t>
            </w:r>
            <w:r w:rsidR="001761D9">
              <w:t xml:space="preserve"> </w:t>
            </w:r>
            <w:r w:rsidR="00A3352B">
              <w:t>анализ</w:t>
            </w:r>
            <w:r w:rsidR="00361FEE">
              <w:t>а</w:t>
            </w:r>
            <w:r w:rsidR="00A3352B">
              <w:t xml:space="preserve"> </w:t>
            </w:r>
            <w:r w:rsidR="001761D9">
              <w:t xml:space="preserve">существующей </w:t>
            </w:r>
            <w:r w:rsidR="00A3352B">
              <w:t>ссылочной структуры Сайта и Сайтов-конкурентов.</w:t>
            </w:r>
          </w:p>
          <w:p w:rsidR="001761D9" w:rsidRDefault="001761D9" w:rsidP="001761D9">
            <w:r>
              <w:sym w:font="Symbol" w:char="F0B7"/>
            </w:r>
            <w:r>
              <w:t xml:space="preserve"> подготовка текстов и анкоров для размещения  ссылок </w:t>
            </w:r>
          </w:p>
          <w:p w:rsidR="00D02A48" w:rsidRDefault="00D02A48" w:rsidP="005E46C7"/>
          <w:p w:rsidR="003F6BE9" w:rsidRPr="00361FEE" w:rsidRDefault="00A80E84" w:rsidP="005E46C7">
            <w:pPr>
              <w:rPr>
                <w:b/>
              </w:rPr>
            </w:pPr>
            <w:r w:rsidRPr="00361FEE">
              <w:rPr>
                <w:b/>
              </w:rPr>
              <w:t xml:space="preserve">Написание SEO текстов на продвигаемые страницы сайта: </w:t>
            </w:r>
          </w:p>
          <w:p w:rsidR="00D3512F" w:rsidRDefault="00A80E84" w:rsidP="003F6BE9">
            <w:r>
              <w:sym w:font="Symbol" w:char="F0B7"/>
            </w:r>
            <w:r>
              <w:t xml:space="preserve"> главная страница  </w:t>
            </w:r>
          </w:p>
          <w:p w:rsidR="003F6BE9" w:rsidRDefault="00A80E84" w:rsidP="003F6BE9">
            <w:r>
              <w:sym w:font="Symbol" w:char="F0B7"/>
            </w:r>
            <w:r>
              <w:t xml:space="preserve"> разделы сайта </w:t>
            </w:r>
          </w:p>
          <w:p w:rsidR="00361FEE" w:rsidRPr="00C76213" w:rsidRDefault="00361FEE" w:rsidP="00361FEE"/>
          <w:p w:rsidR="00361FEE" w:rsidRDefault="00361FEE" w:rsidP="00361FEE">
            <w:r>
              <w:t xml:space="preserve">Если заказчику требуется написание большего объема текстов, чем предусмотрено по тарифному плану - работы оплачиваются отдельно. </w:t>
            </w:r>
          </w:p>
          <w:p w:rsidR="002C52D5" w:rsidRDefault="002C52D5" w:rsidP="00361FEE"/>
          <w:p w:rsidR="002C52D5" w:rsidRPr="002C52D5" w:rsidRDefault="002C52D5" w:rsidP="00361FEE">
            <w:pPr>
              <w:rPr>
                <w:b/>
              </w:rPr>
            </w:pPr>
            <w:r w:rsidRPr="002C52D5">
              <w:rPr>
                <w:b/>
              </w:rPr>
              <w:t>Техническая доработка сайта</w:t>
            </w:r>
          </w:p>
          <w:p w:rsidR="00D3512F" w:rsidRDefault="002C52D5" w:rsidP="003F6BE9">
            <w:r>
              <w:t>настройка файла sitemap.xml (при наличии  технической возможности)</w:t>
            </w:r>
          </w:p>
          <w:p w:rsidR="002C52D5" w:rsidRDefault="002C52D5" w:rsidP="003F6BE9">
            <w:r>
              <w:t>с</w:t>
            </w:r>
            <w:r w:rsidRPr="002C52D5">
              <w:t xml:space="preserve">оздание </w:t>
            </w:r>
            <w:r>
              <w:rPr>
                <w:lang w:val="en-US"/>
              </w:rPr>
              <w:t>html</w:t>
            </w:r>
            <w:r w:rsidRPr="00B866B2">
              <w:t xml:space="preserve"> </w:t>
            </w:r>
            <w:r w:rsidRPr="002C52D5">
              <w:t>карты сайта</w:t>
            </w:r>
          </w:p>
          <w:p w:rsidR="002C52D5" w:rsidRDefault="002C52D5" w:rsidP="003F6BE9"/>
          <w:p w:rsidR="005F2748" w:rsidRPr="00361FEE" w:rsidRDefault="00361FEE" w:rsidP="003F6BE9">
            <w:pPr>
              <w:rPr>
                <w:b/>
              </w:rPr>
            </w:pPr>
            <w:r w:rsidRPr="00361FEE">
              <w:rPr>
                <w:b/>
              </w:rPr>
              <w:t>Оформление</w:t>
            </w:r>
            <w:r w:rsidR="005F2748" w:rsidRPr="00361FEE">
              <w:rPr>
                <w:b/>
              </w:rPr>
              <w:t xml:space="preserve"> тегов на </w:t>
            </w:r>
            <w:r w:rsidRPr="00361FEE">
              <w:rPr>
                <w:b/>
              </w:rPr>
              <w:t>страницах</w:t>
            </w:r>
          </w:p>
          <w:p w:rsidR="002C52D5" w:rsidRDefault="002C52D5" w:rsidP="002C52D5">
            <w:r>
              <w:sym w:font="Symbol" w:char="F0B7"/>
            </w:r>
            <w:r>
              <w:t xml:space="preserve"> прописывание уникальных метатегов (title, description, keywords) для основных страниц; </w:t>
            </w:r>
          </w:p>
          <w:p w:rsidR="005F2748" w:rsidRPr="005F2748" w:rsidRDefault="005F2748" w:rsidP="00361FEE">
            <w:pPr>
              <w:pStyle w:val="a6"/>
              <w:numPr>
                <w:ilvl w:val="0"/>
                <w:numId w:val="2"/>
              </w:numPr>
              <w:ind w:left="182" w:hanging="142"/>
            </w:pPr>
            <w:r w:rsidRPr="00361FEE">
              <w:rPr>
                <w:lang w:val="en-US"/>
              </w:rPr>
              <w:t>h</w:t>
            </w:r>
            <w:r w:rsidRPr="005F2748">
              <w:t>1</w:t>
            </w:r>
          </w:p>
          <w:p w:rsidR="005F2748" w:rsidRPr="00361FEE" w:rsidRDefault="005F2748" w:rsidP="00361FEE">
            <w:pPr>
              <w:pStyle w:val="a6"/>
              <w:numPr>
                <w:ilvl w:val="0"/>
                <w:numId w:val="2"/>
              </w:numPr>
              <w:ind w:left="182" w:hanging="142"/>
              <w:rPr>
                <w:lang w:val="en-US"/>
              </w:rPr>
            </w:pPr>
            <w:r w:rsidRPr="005F2748">
              <w:t>&lt;</w:t>
            </w:r>
            <w:r w:rsidRPr="00361FEE">
              <w:rPr>
                <w:lang w:val="en-US"/>
              </w:rPr>
              <w:t>b</w:t>
            </w:r>
            <w:r w:rsidRPr="005F2748">
              <w:t>&gt;</w:t>
            </w:r>
            <w:r w:rsidRPr="00361FEE">
              <w:rPr>
                <w:lang w:val="en-US"/>
              </w:rPr>
              <w:t xml:space="preserve"> </w:t>
            </w:r>
            <w:r>
              <w:t xml:space="preserve">и </w:t>
            </w:r>
            <w:r w:rsidRPr="00361FEE">
              <w:rPr>
                <w:lang w:val="en-US"/>
              </w:rPr>
              <w:t>strong</w:t>
            </w:r>
          </w:p>
          <w:p w:rsidR="00361FEE" w:rsidRPr="00361FEE" w:rsidRDefault="00361FEE" w:rsidP="00361FEE">
            <w:pPr>
              <w:pStyle w:val="a6"/>
              <w:numPr>
                <w:ilvl w:val="0"/>
                <w:numId w:val="2"/>
              </w:numPr>
              <w:ind w:left="182" w:hanging="142"/>
              <w:rPr>
                <w:lang w:val="en-US"/>
              </w:rPr>
            </w:pPr>
            <w:r>
              <w:t>Оформление списков</w:t>
            </w:r>
          </w:p>
          <w:p w:rsidR="002C52D5" w:rsidRDefault="00361FEE" w:rsidP="002C52D5">
            <w:pPr>
              <w:pStyle w:val="a6"/>
              <w:numPr>
                <w:ilvl w:val="0"/>
                <w:numId w:val="2"/>
              </w:numPr>
              <w:ind w:left="182" w:hanging="142"/>
            </w:pPr>
            <w:r>
              <w:t>Перелинковка</w:t>
            </w:r>
          </w:p>
          <w:p w:rsidR="005F2748" w:rsidRPr="002C52D5" w:rsidRDefault="005F2748" w:rsidP="00361FEE">
            <w:pPr>
              <w:pStyle w:val="a6"/>
              <w:numPr>
                <w:ilvl w:val="0"/>
                <w:numId w:val="2"/>
              </w:numPr>
              <w:ind w:left="182" w:hanging="142"/>
            </w:pPr>
            <w:r>
              <w:t xml:space="preserve">Прописывание </w:t>
            </w:r>
            <w:r w:rsidR="002C52D5">
              <w:t xml:space="preserve">тега </w:t>
            </w:r>
            <w:r w:rsidRPr="002C52D5">
              <w:rPr>
                <w:lang w:val="en-US"/>
              </w:rPr>
              <w:t>alt</w:t>
            </w:r>
            <w:r w:rsidR="002C52D5">
              <w:t xml:space="preserve"> для изображений на основных страницах; </w:t>
            </w:r>
          </w:p>
          <w:p w:rsidR="006E59C0" w:rsidRDefault="006E59C0" w:rsidP="00361FEE"/>
          <w:p w:rsidR="002C52D5" w:rsidRPr="002C52D5" w:rsidRDefault="002C52D5" w:rsidP="00361FEE">
            <w:pPr>
              <w:rPr>
                <w:b/>
              </w:rPr>
            </w:pPr>
            <w:r w:rsidRPr="002C52D5">
              <w:rPr>
                <w:b/>
              </w:rPr>
              <w:t>Проверка наличия мобильной версии</w:t>
            </w:r>
          </w:p>
        </w:tc>
      </w:tr>
      <w:tr w:rsidR="006E59C0" w:rsidTr="002C52D5">
        <w:tc>
          <w:tcPr>
            <w:tcW w:w="1885" w:type="dxa"/>
          </w:tcPr>
          <w:p w:rsidR="006E59C0" w:rsidRPr="00361FEE" w:rsidRDefault="003F6BE9" w:rsidP="005E46C7">
            <w:pPr>
              <w:rPr>
                <w:b/>
              </w:rPr>
            </w:pPr>
            <w:r w:rsidRPr="00361FEE">
              <w:rPr>
                <w:b/>
              </w:rPr>
              <w:t>Третий</w:t>
            </w:r>
            <w:r w:rsidR="00D3512F" w:rsidRPr="00361FEE">
              <w:rPr>
                <w:b/>
              </w:rPr>
              <w:t xml:space="preserve"> и последующие </w:t>
            </w:r>
            <w:r w:rsidR="00A80E84" w:rsidRPr="00361FEE">
              <w:rPr>
                <w:b/>
              </w:rPr>
              <w:t xml:space="preserve"> месяц</w:t>
            </w:r>
            <w:r w:rsidR="00D3512F" w:rsidRPr="00361FEE">
              <w:rPr>
                <w:b/>
              </w:rPr>
              <w:t>ы</w:t>
            </w:r>
          </w:p>
        </w:tc>
        <w:tc>
          <w:tcPr>
            <w:tcW w:w="2552" w:type="dxa"/>
          </w:tcPr>
          <w:p w:rsidR="006E59C0" w:rsidRDefault="003F6BE9" w:rsidP="005E46C7">
            <w:r>
              <w:t>Регулярные работы по продвижению</w:t>
            </w:r>
          </w:p>
        </w:tc>
        <w:tc>
          <w:tcPr>
            <w:tcW w:w="10448" w:type="dxa"/>
          </w:tcPr>
          <w:p w:rsidR="003F6BE9" w:rsidRPr="00640567" w:rsidRDefault="003F6BE9" w:rsidP="005E46C7">
            <w:pPr>
              <w:rPr>
                <w:b/>
              </w:rPr>
            </w:pPr>
            <w:r w:rsidRPr="00640567">
              <w:rPr>
                <w:b/>
              </w:rPr>
              <w:t>В список регулярных работ входит:</w:t>
            </w:r>
          </w:p>
          <w:p w:rsidR="003F6BE9" w:rsidRDefault="003F6BE9" w:rsidP="005E46C7">
            <w:r>
              <w:t xml:space="preserve"> </w:t>
            </w:r>
            <w:r>
              <w:sym w:font="Symbol" w:char="F0B7"/>
            </w:r>
            <w:r>
              <w:t xml:space="preserve"> анализ посещаемости сайта;</w:t>
            </w:r>
          </w:p>
          <w:p w:rsidR="003F6BE9" w:rsidRDefault="003F6BE9" w:rsidP="005E46C7">
            <w:r>
              <w:t xml:space="preserve"> </w:t>
            </w:r>
            <w:r>
              <w:sym w:font="Symbol" w:char="F0B7"/>
            </w:r>
            <w:r>
              <w:t xml:space="preserve"> анализ позиций сайта в поисковых системах; </w:t>
            </w:r>
          </w:p>
          <w:p w:rsidR="003F6BE9" w:rsidRDefault="003F6BE9" w:rsidP="005E46C7">
            <w:r>
              <w:lastRenderedPageBreak/>
              <w:sym w:font="Symbol" w:char="F0B7"/>
            </w:r>
            <w:r>
              <w:t xml:space="preserve"> анализ индексации страниц сайта;</w:t>
            </w:r>
          </w:p>
          <w:p w:rsidR="003F6BE9" w:rsidRDefault="003F6BE9" w:rsidP="005E46C7">
            <w:r>
              <w:t xml:space="preserve"> </w:t>
            </w:r>
            <w:r>
              <w:sym w:font="Symbol" w:char="F0B7"/>
            </w:r>
            <w:r>
              <w:t xml:space="preserve"> работа со ссылочной массой на сайт (размещение обратных ссылок на сайт на партнерских сайтах), объем, и необходимость размещения таких ссылок определяется исполнителем исходя из текущих результатов; </w:t>
            </w:r>
          </w:p>
          <w:p w:rsidR="00D02A48" w:rsidRDefault="00BC0294" w:rsidP="00BC0294">
            <w:pPr>
              <w:pStyle w:val="a6"/>
              <w:numPr>
                <w:ilvl w:val="0"/>
                <w:numId w:val="3"/>
              </w:numPr>
              <w:ind w:left="182" w:hanging="142"/>
            </w:pPr>
            <w:r>
              <w:t>а</w:t>
            </w:r>
            <w:r w:rsidR="00D02A48">
              <w:t xml:space="preserve">нализ на наличие "битых" ссылок </w:t>
            </w:r>
          </w:p>
          <w:p w:rsidR="00D02A48" w:rsidRDefault="00BC0294" w:rsidP="00BC0294">
            <w:pPr>
              <w:pStyle w:val="a6"/>
              <w:numPr>
                <w:ilvl w:val="0"/>
                <w:numId w:val="3"/>
              </w:numPr>
              <w:ind w:left="182" w:hanging="142"/>
            </w:pPr>
            <w:r>
              <w:t>п</w:t>
            </w:r>
            <w:r w:rsidR="00D02A48">
              <w:t xml:space="preserve">роверка </w:t>
            </w:r>
            <w:r>
              <w:t>исходящих</w:t>
            </w:r>
            <w:r w:rsidR="00D02A48">
              <w:t xml:space="preserve"> ссылок с сайта</w:t>
            </w:r>
          </w:p>
          <w:p w:rsidR="005F2748" w:rsidRDefault="00BC0294" w:rsidP="00BC0294">
            <w:pPr>
              <w:pStyle w:val="a6"/>
              <w:numPr>
                <w:ilvl w:val="0"/>
                <w:numId w:val="3"/>
              </w:numPr>
              <w:ind w:left="182" w:hanging="142"/>
            </w:pPr>
            <w:r>
              <w:t>м</w:t>
            </w:r>
            <w:r w:rsidR="005F2748">
              <w:t>ониторинг вирусной активности</w:t>
            </w:r>
          </w:p>
          <w:p w:rsidR="00D3512F" w:rsidRDefault="00BC0294" w:rsidP="00BC0294">
            <w:pPr>
              <w:pStyle w:val="a6"/>
              <w:numPr>
                <w:ilvl w:val="0"/>
                <w:numId w:val="3"/>
              </w:numPr>
              <w:ind w:left="182" w:hanging="142"/>
            </w:pPr>
            <w:r>
              <w:t xml:space="preserve">Анализ текстового </w:t>
            </w:r>
            <w:r w:rsidR="00D02A48">
              <w:t>контента на уникальность и подготовка рекомендаций по уникализации контента (при необходимости).</w:t>
            </w:r>
          </w:p>
          <w:p w:rsidR="00D02A48" w:rsidRDefault="00BC0294" w:rsidP="00BC0294">
            <w:pPr>
              <w:pStyle w:val="a6"/>
              <w:numPr>
                <w:ilvl w:val="0"/>
                <w:numId w:val="3"/>
              </w:numPr>
              <w:ind w:left="182" w:hanging="142"/>
            </w:pPr>
            <w:r>
              <w:t>Проверка корректности ответа страниц (код 200,404)</w:t>
            </w:r>
          </w:p>
          <w:p w:rsidR="000C5A05" w:rsidRDefault="002C52D5" w:rsidP="00BC0294">
            <w:pPr>
              <w:pStyle w:val="a6"/>
              <w:numPr>
                <w:ilvl w:val="0"/>
                <w:numId w:val="3"/>
              </w:numPr>
              <w:ind w:left="182" w:hanging="142"/>
            </w:pPr>
            <w:r>
              <w:t xml:space="preserve">Проверка и обновление </w:t>
            </w:r>
            <w:r w:rsidR="000C5A05">
              <w:t xml:space="preserve">страницы 404 </w:t>
            </w:r>
          </w:p>
          <w:p w:rsidR="003F6BE9" w:rsidRDefault="003F6BE9" w:rsidP="00BC0294">
            <w:pPr>
              <w:ind w:left="182" w:hanging="142"/>
            </w:pPr>
            <w:r>
              <w:sym w:font="Symbol" w:char="F0B7"/>
            </w:r>
            <w:r>
              <w:t xml:space="preserve"> добавление новостей и акций (не более 2 в месяц, тексты предоставляются заказчиком);</w:t>
            </w:r>
          </w:p>
          <w:p w:rsidR="003F6BE9" w:rsidRDefault="003F6BE9" w:rsidP="00BC0294">
            <w:pPr>
              <w:ind w:left="182" w:hanging="142"/>
            </w:pPr>
            <w:r>
              <w:sym w:font="Symbol" w:char="F0B7"/>
            </w:r>
            <w:r>
              <w:t xml:space="preserve"> работа с тестовой информацией на сайте (согласно тарифному плану );</w:t>
            </w:r>
          </w:p>
          <w:p w:rsidR="003F6BE9" w:rsidRDefault="003F6BE9" w:rsidP="00BC0294">
            <w:pPr>
              <w:ind w:left="182" w:hanging="142"/>
            </w:pPr>
            <w:r>
              <w:sym w:font="Symbol" w:char="F0B7"/>
            </w:r>
            <w:r>
              <w:t xml:space="preserve"> внесение необходимых доработок по программированию, дизайну и верстке (согласно тарифному плану)</w:t>
            </w:r>
          </w:p>
          <w:p w:rsidR="00BC0294" w:rsidRDefault="003F6BE9" w:rsidP="003F6BE9">
            <w:r>
              <w:sym w:font="Symbol" w:char="F0B7"/>
            </w:r>
            <w:r>
              <w:t xml:space="preserve"> </w:t>
            </w:r>
            <w:r w:rsidRPr="00BC0294">
              <w:rPr>
                <w:b/>
              </w:rPr>
              <w:t>предоставление отчетов по посещаемости;</w:t>
            </w:r>
            <w:r>
              <w:t xml:space="preserve"> </w:t>
            </w:r>
          </w:p>
          <w:p w:rsidR="00D02A48" w:rsidRPr="002C52D5" w:rsidRDefault="003F6BE9" w:rsidP="0060119C">
            <w:r>
              <w:sym w:font="Symbol" w:char="F0B7"/>
            </w:r>
            <w:r>
              <w:t xml:space="preserve"> предоставление рекомендаций по развитию и доработке сайта. </w:t>
            </w:r>
          </w:p>
          <w:p w:rsidR="000C5A05" w:rsidRPr="002C52D5" w:rsidRDefault="000C5A05" w:rsidP="0060119C"/>
          <w:p w:rsidR="000C5A05" w:rsidRDefault="002C52D5" w:rsidP="0060119C">
            <w:r>
              <w:t xml:space="preserve">Проведение технического аудита с помощью </w:t>
            </w:r>
            <w:r w:rsidR="00B866B2">
              <w:t>специализированных</w:t>
            </w:r>
            <w:r>
              <w:t xml:space="preserve"> сервисов:</w:t>
            </w:r>
          </w:p>
          <w:p w:rsidR="000C5A05" w:rsidRDefault="000C5A05" w:rsidP="00B866B2">
            <w:pPr>
              <w:pStyle w:val="a6"/>
              <w:numPr>
                <w:ilvl w:val="0"/>
                <w:numId w:val="6"/>
              </w:numPr>
            </w:pPr>
            <w:r>
              <w:t>Проверка исходящих ссылок</w:t>
            </w:r>
          </w:p>
          <w:p w:rsidR="000C5A05" w:rsidRDefault="000C5A05" w:rsidP="00B866B2">
            <w:pPr>
              <w:pStyle w:val="a6"/>
              <w:numPr>
                <w:ilvl w:val="0"/>
                <w:numId w:val="6"/>
              </w:numPr>
            </w:pPr>
            <w:r>
              <w:t>Проверка ду</w:t>
            </w:r>
            <w:r w:rsidR="00B866B2">
              <w:t>б</w:t>
            </w:r>
            <w:r>
              <w:t>лей страниц</w:t>
            </w:r>
          </w:p>
          <w:p w:rsidR="000C5A05" w:rsidRDefault="00B866B2" w:rsidP="00B866B2">
            <w:pPr>
              <w:pStyle w:val="a6"/>
              <w:numPr>
                <w:ilvl w:val="0"/>
                <w:numId w:val="6"/>
              </w:numPr>
            </w:pPr>
            <w:r>
              <w:t xml:space="preserve">Проверка дублирования </w:t>
            </w:r>
            <w:r w:rsidR="000C5A05">
              <w:t>тегов</w:t>
            </w:r>
          </w:p>
          <w:p w:rsidR="000C5A05" w:rsidRDefault="00B866B2" w:rsidP="00B866B2">
            <w:pPr>
              <w:pStyle w:val="a6"/>
              <w:numPr>
                <w:ilvl w:val="0"/>
                <w:numId w:val="6"/>
              </w:numPr>
            </w:pPr>
            <w:r>
              <w:t>Поиск битых ссылок</w:t>
            </w:r>
          </w:p>
          <w:p w:rsidR="002C52D5" w:rsidRDefault="002C52D5" w:rsidP="00B866B2">
            <w:pPr>
              <w:pStyle w:val="a6"/>
              <w:numPr>
                <w:ilvl w:val="0"/>
                <w:numId w:val="6"/>
              </w:numPr>
            </w:pPr>
            <w:r>
              <w:t>Проверка скорости загрузки основных страниц</w:t>
            </w:r>
          </w:p>
          <w:p w:rsidR="000C5A05" w:rsidRDefault="000C5A05" w:rsidP="0060119C"/>
          <w:p w:rsidR="002C52D5" w:rsidRDefault="002C52D5" w:rsidP="002C52D5">
            <w:pPr>
              <w:pStyle w:val="a6"/>
              <w:numPr>
                <w:ilvl w:val="0"/>
                <w:numId w:val="4"/>
              </w:numPr>
              <w:ind w:left="134" w:hanging="134"/>
              <w:rPr>
                <w:b/>
              </w:rPr>
            </w:pPr>
            <w:r>
              <w:rPr>
                <w:b/>
              </w:rPr>
              <w:t xml:space="preserve">Подготовка </w:t>
            </w:r>
            <w:r w:rsidRPr="002C52D5">
              <w:rPr>
                <w:b/>
              </w:rPr>
              <w:t xml:space="preserve">уникальных текстов и поиск площадок для платного размещения статей на трастовых, тематически близких ресурсах </w:t>
            </w:r>
          </w:p>
          <w:p w:rsidR="002C52D5" w:rsidRPr="000C5A05" w:rsidRDefault="002C52D5" w:rsidP="002C52D5">
            <w:pPr>
              <w:pStyle w:val="a6"/>
            </w:pPr>
          </w:p>
        </w:tc>
      </w:tr>
      <w:tr w:rsidR="006E59C0" w:rsidTr="002C52D5">
        <w:tc>
          <w:tcPr>
            <w:tcW w:w="1885" w:type="dxa"/>
          </w:tcPr>
          <w:p w:rsidR="006E59C0" w:rsidRPr="00BC0294" w:rsidRDefault="00A3352B" w:rsidP="005E46C7">
            <w:pPr>
              <w:rPr>
                <w:b/>
              </w:rPr>
            </w:pPr>
            <w:r w:rsidRPr="00BC0294">
              <w:rPr>
                <w:b/>
              </w:rPr>
              <w:lastRenderedPageBreak/>
              <w:t xml:space="preserve">Дополнительные </w:t>
            </w:r>
            <w:r w:rsidR="00BC0294" w:rsidRPr="00BC0294">
              <w:rPr>
                <w:b/>
              </w:rPr>
              <w:t>работы</w:t>
            </w:r>
            <w:r w:rsidRPr="00BC0294">
              <w:rPr>
                <w:b/>
              </w:rPr>
              <w:t xml:space="preserve"> для усиления </w:t>
            </w:r>
            <w:r w:rsidRPr="00BC0294">
              <w:rPr>
                <w:b/>
              </w:rPr>
              <w:lastRenderedPageBreak/>
              <w:t>эффекта</w:t>
            </w:r>
          </w:p>
          <w:p w:rsidR="00A3352B" w:rsidRDefault="00A3352B" w:rsidP="00BC0294">
            <w:r w:rsidRPr="00BC0294">
              <w:rPr>
                <w:b/>
              </w:rPr>
              <w:t xml:space="preserve">(оплачиваются </w:t>
            </w:r>
            <w:r w:rsidR="00BC0294" w:rsidRPr="00BC0294">
              <w:rPr>
                <w:b/>
              </w:rPr>
              <w:t>отдельно</w:t>
            </w:r>
            <w:r w:rsidRPr="00BC0294">
              <w:rPr>
                <w:b/>
              </w:rPr>
              <w:t>)</w:t>
            </w:r>
          </w:p>
        </w:tc>
        <w:tc>
          <w:tcPr>
            <w:tcW w:w="2552" w:type="dxa"/>
          </w:tcPr>
          <w:p w:rsidR="006E59C0" w:rsidRDefault="006E59C0" w:rsidP="005E46C7"/>
        </w:tc>
        <w:tc>
          <w:tcPr>
            <w:tcW w:w="10448" w:type="dxa"/>
          </w:tcPr>
          <w:p w:rsidR="00A3352B" w:rsidRPr="007D4584" w:rsidRDefault="00A3352B" w:rsidP="007D4584">
            <w:pPr>
              <w:pStyle w:val="a6"/>
              <w:numPr>
                <w:ilvl w:val="0"/>
                <w:numId w:val="4"/>
              </w:numPr>
              <w:ind w:left="134" w:hanging="134"/>
              <w:rPr>
                <w:b/>
              </w:rPr>
            </w:pPr>
            <w:r w:rsidRPr="007D4584">
              <w:rPr>
                <w:b/>
              </w:rPr>
              <w:t xml:space="preserve">Работа с юзабилити </w:t>
            </w:r>
          </w:p>
          <w:p w:rsidR="00A3352B" w:rsidRPr="007D4584" w:rsidRDefault="00A3352B" w:rsidP="007D4584">
            <w:pPr>
              <w:pStyle w:val="a6"/>
              <w:numPr>
                <w:ilvl w:val="0"/>
                <w:numId w:val="4"/>
              </w:numPr>
              <w:ind w:left="134" w:hanging="134"/>
              <w:rPr>
                <w:b/>
              </w:rPr>
            </w:pPr>
            <w:r w:rsidRPr="007D4584">
              <w:rPr>
                <w:b/>
              </w:rPr>
              <w:t xml:space="preserve">Проверка </w:t>
            </w:r>
            <w:r w:rsidR="007D4584" w:rsidRPr="007D4584">
              <w:rPr>
                <w:b/>
              </w:rPr>
              <w:t>на наличие</w:t>
            </w:r>
            <w:r w:rsidR="00BC0294" w:rsidRPr="007D4584">
              <w:rPr>
                <w:b/>
              </w:rPr>
              <w:t xml:space="preserve"> </w:t>
            </w:r>
            <w:r w:rsidRPr="007D4584">
              <w:rPr>
                <w:b/>
              </w:rPr>
              <w:t>страницы "Контакты".</w:t>
            </w:r>
          </w:p>
          <w:p w:rsidR="00A3352B" w:rsidRDefault="00A3352B" w:rsidP="002C52D5">
            <w:pPr>
              <w:pStyle w:val="a6"/>
              <w:numPr>
                <w:ilvl w:val="0"/>
                <w:numId w:val="4"/>
              </w:numPr>
            </w:pPr>
            <w:r>
              <w:t>Проверка на наличие адреса организации (с индексом).</w:t>
            </w:r>
          </w:p>
          <w:p w:rsidR="00A3352B" w:rsidRDefault="00A3352B" w:rsidP="002C52D5">
            <w:pPr>
              <w:pStyle w:val="a6"/>
              <w:numPr>
                <w:ilvl w:val="0"/>
                <w:numId w:val="4"/>
              </w:numPr>
            </w:pPr>
            <w:r>
              <w:lastRenderedPageBreak/>
              <w:t>Проверка контактного номера телефона на наличие кода города страны .</w:t>
            </w:r>
          </w:p>
          <w:p w:rsidR="00A3352B" w:rsidRDefault="00A3352B" w:rsidP="002C52D5">
            <w:pPr>
              <w:pStyle w:val="a6"/>
              <w:numPr>
                <w:ilvl w:val="0"/>
                <w:numId w:val="4"/>
              </w:numPr>
            </w:pPr>
            <w:r>
              <w:t>Проверка контактного e-mail на заключение в тег &lt;a href=mailto:...&gt;.</w:t>
            </w:r>
          </w:p>
          <w:p w:rsidR="00A3352B" w:rsidRDefault="00A3352B" w:rsidP="002C52D5">
            <w:pPr>
              <w:pStyle w:val="a6"/>
              <w:numPr>
                <w:ilvl w:val="0"/>
                <w:numId w:val="4"/>
              </w:numPr>
            </w:pPr>
            <w:r>
              <w:t>Проверка на разметку контактов в стандарте schema.org.</w:t>
            </w:r>
          </w:p>
          <w:p w:rsidR="00A3352B" w:rsidRDefault="00A3352B" w:rsidP="002C52D5">
            <w:pPr>
              <w:pStyle w:val="a6"/>
              <w:numPr>
                <w:ilvl w:val="0"/>
                <w:numId w:val="4"/>
              </w:numPr>
            </w:pPr>
            <w:r>
              <w:t>Проверка на наличие интерактивной или подробной статической карты проезда.</w:t>
            </w:r>
          </w:p>
          <w:p w:rsidR="0060119C" w:rsidRDefault="0060119C" w:rsidP="0060119C"/>
          <w:p w:rsidR="00A3352B" w:rsidRPr="007D4584" w:rsidRDefault="00A3352B" w:rsidP="007D4584">
            <w:pPr>
              <w:pStyle w:val="a6"/>
              <w:numPr>
                <w:ilvl w:val="0"/>
                <w:numId w:val="4"/>
              </w:numPr>
              <w:ind w:left="134" w:hanging="134"/>
              <w:rPr>
                <w:b/>
              </w:rPr>
            </w:pPr>
            <w:r w:rsidRPr="007D4584">
              <w:rPr>
                <w:b/>
              </w:rPr>
              <w:t>Проверка на наличие страницы "О компании".</w:t>
            </w:r>
          </w:p>
          <w:p w:rsidR="00A3352B" w:rsidRDefault="00A3352B" w:rsidP="002C52D5">
            <w:pPr>
              <w:pStyle w:val="a6"/>
              <w:numPr>
                <w:ilvl w:val="0"/>
                <w:numId w:val="4"/>
              </w:numPr>
            </w:pPr>
            <w:r>
              <w:t>Проверка на наличие реквизитов компании: Юридическое название.</w:t>
            </w:r>
          </w:p>
          <w:p w:rsidR="00A3352B" w:rsidRDefault="00A3352B" w:rsidP="002C52D5">
            <w:pPr>
              <w:pStyle w:val="a6"/>
              <w:numPr>
                <w:ilvl w:val="0"/>
                <w:numId w:val="4"/>
              </w:numPr>
            </w:pPr>
            <w:r>
              <w:t>Проверка на наличие реквизитов компании: ИНН; ОГРН.</w:t>
            </w:r>
          </w:p>
          <w:p w:rsidR="0060119C" w:rsidRDefault="0060119C" w:rsidP="0060119C"/>
          <w:p w:rsidR="006E59C0" w:rsidRDefault="007D4584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 w:rsidRPr="007D4584">
              <w:rPr>
                <w:b/>
              </w:rPr>
              <w:t xml:space="preserve">Регистрация в качественных  каталогах </w:t>
            </w:r>
          </w:p>
          <w:p w:rsidR="00A3352B" w:rsidRDefault="007D4584" w:rsidP="002C52D5">
            <w:pPr>
              <w:pStyle w:val="a6"/>
              <w:numPr>
                <w:ilvl w:val="0"/>
                <w:numId w:val="4"/>
              </w:numPr>
            </w:pPr>
            <w:r>
              <w:t>ф</w:t>
            </w:r>
            <w:r w:rsidR="00A3352B">
              <w:t xml:space="preserve">ормирование списка общетематических </w:t>
            </w:r>
            <w:r>
              <w:t xml:space="preserve">каталогов </w:t>
            </w:r>
            <w:r w:rsidR="00A3352B">
              <w:t>и "Желтых страниц" для регистрации.</w:t>
            </w:r>
          </w:p>
          <w:p w:rsidR="00A3352B" w:rsidRDefault="007D4584" w:rsidP="002C52D5">
            <w:pPr>
              <w:pStyle w:val="a6"/>
              <w:numPr>
                <w:ilvl w:val="0"/>
                <w:numId w:val="4"/>
              </w:numPr>
            </w:pPr>
            <w:r>
              <w:t>ф</w:t>
            </w:r>
            <w:r w:rsidR="00A3352B">
              <w:t>ормирование описаний для Сайта.</w:t>
            </w:r>
          </w:p>
          <w:p w:rsidR="00A3352B" w:rsidRDefault="007D4584" w:rsidP="002C52D5">
            <w:pPr>
              <w:pStyle w:val="a6"/>
              <w:numPr>
                <w:ilvl w:val="0"/>
                <w:numId w:val="4"/>
              </w:numPr>
            </w:pPr>
            <w:r>
              <w:t>п</w:t>
            </w:r>
            <w:r w:rsidR="00A3352B">
              <w:t>роведение регистрации в порталах и "Желтых страницах".</w:t>
            </w:r>
          </w:p>
          <w:p w:rsidR="0060119C" w:rsidRDefault="0060119C" w:rsidP="0060119C"/>
          <w:p w:rsidR="001761D9" w:rsidRDefault="001761D9" w:rsidP="007D4584">
            <w:pPr>
              <w:pStyle w:val="a6"/>
              <w:numPr>
                <w:ilvl w:val="0"/>
                <w:numId w:val="4"/>
              </w:numPr>
              <w:ind w:left="134" w:hanging="134"/>
              <w:rPr>
                <w:b/>
              </w:rPr>
            </w:pPr>
            <w:r w:rsidRPr="007D4584">
              <w:rPr>
                <w:b/>
              </w:rPr>
              <w:t xml:space="preserve">Работа с </w:t>
            </w:r>
            <w:r w:rsidR="007D4584" w:rsidRPr="007D4584">
              <w:rPr>
                <w:b/>
              </w:rPr>
              <w:t>поведенческими факторами</w:t>
            </w:r>
          </w:p>
          <w:p w:rsidR="0060119C" w:rsidRPr="0060119C" w:rsidRDefault="0060119C" w:rsidP="0060119C">
            <w:pPr>
              <w:pStyle w:val="a6"/>
              <w:rPr>
                <w:b/>
              </w:rPr>
            </w:pPr>
          </w:p>
          <w:p w:rsidR="0015639E" w:rsidRDefault="0015639E" w:rsidP="002C52D5">
            <w:pPr>
              <w:pStyle w:val="a6"/>
              <w:numPr>
                <w:ilvl w:val="0"/>
                <w:numId w:val="4"/>
              </w:numPr>
            </w:pPr>
            <w:r>
              <w:t>кликабельность сниппета в выдаче;</w:t>
            </w:r>
          </w:p>
          <w:p w:rsidR="0015639E" w:rsidRDefault="0015639E" w:rsidP="002C52D5">
            <w:pPr>
              <w:pStyle w:val="a6"/>
              <w:numPr>
                <w:ilvl w:val="0"/>
                <w:numId w:val="4"/>
              </w:numPr>
            </w:pPr>
            <w:r>
              <w:t>количество просмотров страниц;</w:t>
            </w:r>
          </w:p>
          <w:p w:rsidR="0015639E" w:rsidRDefault="0015639E" w:rsidP="002C52D5">
            <w:pPr>
              <w:pStyle w:val="a6"/>
              <w:numPr>
                <w:ilvl w:val="0"/>
                <w:numId w:val="4"/>
              </w:numPr>
            </w:pPr>
            <w:r>
              <w:t>время пребывания на сайте;</w:t>
            </w:r>
          </w:p>
          <w:p w:rsidR="0015639E" w:rsidRDefault="0015639E" w:rsidP="002C52D5">
            <w:pPr>
              <w:pStyle w:val="a6"/>
              <w:numPr>
                <w:ilvl w:val="0"/>
                <w:numId w:val="4"/>
              </w:numPr>
            </w:pPr>
            <w:r>
              <w:t>показатель отказов;</w:t>
            </w:r>
          </w:p>
          <w:p w:rsidR="0015639E" w:rsidRDefault="0015639E" w:rsidP="002C52D5">
            <w:pPr>
              <w:pStyle w:val="a6"/>
              <w:numPr>
                <w:ilvl w:val="0"/>
                <w:numId w:val="4"/>
              </w:numPr>
            </w:pPr>
            <w:r>
              <w:t>доля прямых заходов;</w:t>
            </w:r>
          </w:p>
          <w:p w:rsidR="0015639E" w:rsidRDefault="0015639E" w:rsidP="002C52D5">
            <w:pPr>
              <w:pStyle w:val="a6"/>
              <w:numPr>
                <w:ilvl w:val="0"/>
                <w:numId w:val="4"/>
              </w:numPr>
            </w:pPr>
            <w:r>
              <w:t>возврат к выдаче.</w:t>
            </w:r>
          </w:p>
          <w:p w:rsidR="0015639E" w:rsidRPr="0060119C" w:rsidRDefault="0015639E" w:rsidP="0015639E">
            <w:pPr>
              <w:rPr>
                <w:b/>
              </w:rPr>
            </w:pPr>
          </w:p>
          <w:p w:rsidR="001761D9" w:rsidRDefault="001761D9" w:rsidP="007D4584">
            <w:pPr>
              <w:pStyle w:val="a6"/>
              <w:numPr>
                <w:ilvl w:val="0"/>
                <w:numId w:val="4"/>
              </w:numPr>
              <w:ind w:left="134" w:hanging="134"/>
              <w:rPr>
                <w:b/>
              </w:rPr>
            </w:pPr>
            <w:r w:rsidRPr="007D4584">
              <w:rPr>
                <w:b/>
              </w:rPr>
              <w:t xml:space="preserve">Работа с </w:t>
            </w:r>
            <w:r w:rsidR="007D4584" w:rsidRPr="007D4584">
              <w:rPr>
                <w:b/>
              </w:rPr>
              <w:t>социальными</w:t>
            </w:r>
            <w:r w:rsidRPr="007D4584">
              <w:rPr>
                <w:b/>
              </w:rPr>
              <w:t xml:space="preserve"> </w:t>
            </w:r>
            <w:r w:rsidR="007D4584" w:rsidRPr="007D4584">
              <w:rPr>
                <w:b/>
              </w:rPr>
              <w:t>факторами</w:t>
            </w:r>
            <w:r w:rsidRPr="007D4584">
              <w:rPr>
                <w:b/>
              </w:rPr>
              <w:t xml:space="preserve"> </w:t>
            </w:r>
            <w:r w:rsidR="002C52D5" w:rsidRPr="002C52D5">
              <w:rPr>
                <w:b/>
              </w:rPr>
              <w:t xml:space="preserve">– </w:t>
            </w:r>
            <w:r w:rsidR="002C52D5">
              <w:rPr>
                <w:b/>
              </w:rPr>
              <w:t>привлечение кликов из социальных сетей</w:t>
            </w:r>
          </w:p>
          <w:p w:rsidR="002C52D5" w:rsidRPr="002C52D5" w:rsidRDefault="002C52D5" w:rsidP="002C52D5">
            <w:pPr>
              <w:rPr>
                <w:b/>
              </w:rPr>
            </w:pPr>
          </w:p>
          <w:p w:rsidR="001761D9" w:rsidRDefault="007D4584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>
              <w:t>Заполнение каталога товаров</w:t>
            </w:r>
          </w:p>
          <w:p w:rsidR="0060119C" w:rsidRDefault="0060119C" w:rsidP="0060119C"/>
          <w:p w:rsidR="001761D9" w:rsidRDefault="001761D9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>
              <w:t xml:space="preserve">Ведение тематического блога </w:t>
            </w:r>
          </w:p>
          <w:p w:rsidR="0060119C" w:rsidRDefault="0060119C" w:rsidP="0060119C">
            <w:pPr>
              <w:pStyle w:val="a6"/>
            </w:pPr>
          </w:p>
          <w:p w:rsidR="0060119C" w:rsidRDefault="0060119C" w:rsidP="0060119C"/>
          <w:p w:rsidR="005F2748" w:rsidRDefault="007D4584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>
              <w:lastRenderedPageBreak/>
              <w:t>З</w:t>
            </w:r>
            <w:r w:rsidR="005F2748">
              <w:t>ащита</w:t>
            </w:r>
            <w:r>
              <w:t xml:space="preserve"> </w:t>
            </w:r>
            <w:r w:rsidR="005F2748">
              <w:t>авторских прав на</w:t>
            </w:r>
            <w:r>
              <w:t xml:space="preserve"> </w:t>
            </w:r>
            <w:r w:rsidR="005F2748">
              <w:t>тексты для</w:t>
            </w:r>
            <w:r>
              <w:t xml:space="preserve"> </w:t>
            </w:r>
            <w:r w:rsidR="005F2748">
              <w:t>поисковых систем</w:t>
            </w:r>
          </w:p>
          <w:p w:rsidR="0060119C" w:rsidRDefault="0060119C" w:rsidP="0060119C"/>
          <w:p w:rsidR="005F2748" w:rsidRDefault="007D4584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>
              <w:t>Проверка</w:t>
            </w:r>
            <w:r w:rsidR="005F2748">
              <w:t xml:space="preserve">, чистка кода </w:t>
            </w:r>
            <w:r>
              <w:t>Сайта</w:t>
            </w:r>
          </w:p>
          <w:p w:rsidR="0060119C" w:rsidRDefault="0060119C" w:rsidP="0060119C"/>
          <w:p w:rsidR="005F2748" w:rsidRPr="00B866B2" w:rsidRDefault="005F2748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 w:rsidRPr="00B866B2">
              <w:t>Мониторинг нарушений поисковой лицензии:</w:t>
            </w:r>
          </w:p>
          <w:p w:rsidR="005F2748" w:rsidRDefault="007D4584" w:rsidP="007D4584">
            <w:pPr>
              <w:pStyle w:val="a6"/>
              <w:numPr>
                <w:ilvl w:val="1"/>
                <w:numId w:val="4"/>
              </w:numPr>
              <w:ind w:left="842" w:hanging="283"/>
            </w:pPr>
            <w:r>
              <w:t>Вы</w:t>
            </w:r>
            <w:r w:rsidR="005F2748">
              <w:t xml:space="preserve">явление </w:t>
            </w:r>
            <w:r w:rsidR="002C52D5">
              <w:t>текстового</w:t>
            </w:r>
            <w:r w:rsidR="005F2748">
              <w:t xml:space="preserve"> спама</w:t>
            </w:r>
          </w:p>
          <w:p w:rsidR="005F2748" w:rsidRDefault="005F2748" w:rsidP="007D4584">
            <w:pPr>
              <w:pStyle w:val="a6"/>
              <w:numPr>
                <w:ilvl w:val="1"/>
                <w:numId w:val="4"/>
              </w:numPr>
              <w:ind w:left="842" w:hanging="283"/>
            </w:pPr>
            <w:r>
              <w:t>Выявление дуб</w:t>
            </w:r>
            <w:r w:rsidR="002C52D5">
              <w:t>л</w:t>
            </w:r>
            <w:r>
              <w:t>ированного контента</w:t>
            </w:r>
          </w:p>
          <w:p w:rsidR="005F2748" w:rsidRDefault="005F2748" w:rsidP="007D4584">
            <w:pPr>
              <w:pStyle w:val="a6"/>
              <w:numPr>
                <w:ilvl w:val="1"/>
                <w:numId w:val="4"/>
              </w:numPr>
              <w:ind w:left="842" w:hanging="283"/>
            </w:pPr>
            <w:r>
              <w:t>Выявление скрытого текста</w:t>
            </w:r>
          </w:p>
          <w:p w:rsidR="0060119C" w:rsidRDefault="0060119C" w:rsidP="0060119C"/>
          <w:p w:rsidR="007D4584" w:rsidRDefault="007D4584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 w:rsidRPr="007D4584">
              <w:rPr>
                <w:b/>
              </w:rPr>
              <w:t>О</w:t>
            </w:r>
            <w:r w:rsidR="005F2748" w:rsidRPr="007D4584">
              <w:rPr>
                <w:b/>
              </w:rPr>
              <w:t>тслеживание</w:t>
            </w:r>
            <w:r w:rsidRPr="007D4584">
              <w:rPr>
                <w:b/>
              </w:rPr>
              <w:t xml:space="preserve"> </w:t>
            </w:r>
            <w:r w:rsidR="005F2748" w:rsidRPr="007D4584">
              <w:rPr>
                <w:b/>
              </w:rPr>
              <w:t>конверсии</w:t>
            </w:r>
            <w:r>
              <w:t xml:space="preserve"> </w:t>
            </w:r>
          </w:p>
          <w:p w:rsidR="0060119C" w:rsidRDefault="0060119C" w:rsidP="0060119C">
            <w:pPr>
              <w:pStyle w:val="a6"/>
            </w:pPr>
          </w:p>
          <w:p w:rsidR="0060119C" w:rsidRDefault="0060119C" w:rsidP="0060119C"/>
          <w:p w:rsidR="005F2748" w:rsidRDefault="007D4584" w:rsidP="007D4584">
            <w:pPr>
              <w:pStyle w:val="a6"/>
              <w:numPr>
                <w:ilvl w:val="0"/>
                <w:numId w:val="4"/>
              </w:numPr>
              <w:ind w:left="134" w:hanging="134"/>
            </w:pPr>
            <w:r>
              <w:t>У</w:t>
            </w:r>
            <w:r w:rsidR="005F2748">
              <w:t>силение</w:t>
            </w:r>
            <w:r>
              <w:t xml:space="preserve"> </w:t>
            </w:r>
            <w:r w:rsidR="005F2748">
              <w:t>продающих</w:t>
            </w:r>
            <w:r>
              <w:t xml:space="preserve"> </w:t>
            </w:r>
            <w:r w:rsidR="005F2748">
              <w:t>качеств сайт</w:t>
            </w:r>
          </w:p>
          <w:p w:rsidR="0060119C" w:rsidRDefault="0060119C" w:rsidP="0060119C"/>
          <w:p w:rsidR="005F2748" w:rsidRPr="005F2748" w:rsidRDefault="005F2748" w:rsidP="00893FE8">
            <w:pPr>
              <w:pStyle w:val="a6"/>
              <w:numPr>
                <w:ilvl w:val="0"/>
                <w:numId w:val="4"/>
              </w:numPr>
              <w:ind w:left="134" w:hanging="134"/>
            </w:pPr>
            <w:r>
              <w:t xml:space="preserve">Создание продающих текстов и внедрение продающих </w:t>
            </w:r>
            <w:r w:rsidR="00893FE8">
              <w:t>элементов</w:t>
            </w:r>
            <w:r>
              <w:t xml:space="preserve"> </w:t>
            </w:r>
          </w:p>
        </w:tc>
      </w:tr>
    </w:tbl>
    <w:p w:rsidR="00CF4725" w:rsidRDefault="00CF4725"/>
    <w:p w:rsidR="00CF4725" w:rsidRDefault="00CF4725"/>
    <w:sectPr w:rsidR="00CF4725" w:rsidSect="000C5A05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3C" w:rsidRDefault="0085493C" w:rsidP="00947750">
      <w:pPr>
        <w:spacing w:after="0" w:line="240" w:lineRule="auto"/>
      </w:pPr>
      <w:r>
        <w:separator/>
      </w:r>
    </w:p>
  </w:endnote>
  <w:endnote w:type="continuationSeparator" w:id="0">
    <w:p w:rsidR="0085493C" w:rsidRDefault="0085493C" w:rsidP="0094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3C" w:rsidRDefault="0085493C" w:rsidP="00947750">
      <w:pPr>
        <w:spacing w:after="0" w:line="240" w:lineRule="auto"/>
      </w:pPr>
      <w:r>
        <w:separator/>
      </w:r>
    </w:p>
  </w:footnote>
  <w:footnote w:type="continuationSeparator" w:id="0">
    <w:p w:rsidR="0085493C" w:rsidRDefault="0085493C" w:rsidP="0094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50" w:rsidRPr="005D3589" w:rsidRDefault="005D3589" w:rsidP="00947750">
    <w:pPr>
      <w:pStyle w:val="a7"/>
      <w:ind w:firstLine="708"/>
      <w:jc w:val="right"/>
      <w:rPr>
        <w:rFonts w:ascii="Tahoma" w:hAnsi="Tahoma" w:cs="Tahoma"/>
        <w:color w:val="00B050"/>
      </w:rPr>
    </w:pPr>
    <w:r w:rsidRPr="005D3589">
      <w:rPr>
        <w:rFonts w:ascii="Tahoma" w:hAnsi="Tahoma" w:cs="Tahoma"/>
        <w:noProof/>
        <w:color w:val="00B05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1270</wp:posOffset>
          </wp:positionV>
          <wp:extent cx="2775585" cy="614045"/>
          <wp:effectExtent l="19050" t="0" r="5715" b="0"/>
          <wp:wrapTight wrapText="bothSides">
            <wp:wrapPolygon edited="0">
              <wp:start x="-148" y="0"/>
              <wp:lineTo x="-148" y="20774"/>
              <wp:lineTo x="21644" y="20774"/>
              <wp:lineTo x="21644" y="0"/>
              <wp:lineTo x="-14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750" w:rsidRPr="005D3589">
      <w:rPr>
        <w:rFonts w:ascii="Tahoma" w:hAnsi="Tahoma" w:cs="Tahoma"/>
        <w:color w:val="00B050"/>
      </w:rPr>
      <w:t>Эффективное продвижение сайтов</w:t>
    </w:r>
  </w:p>
  <w:p w:rsidR="00947750" w:rsidRDefault="00947750" w:rsidP="005D3589">
    <w:pPr>
      <w:pStyle w:val="a7"/>
      <w:jc w:val="right"/>
      <w:rPr>
        <w:rFonts w:ascii="Tahoma" w:hAnsi="Tahoma" w:cs="Tahoma"/>
      </w:rPr>
    </w:pPr>
    <w:r w:rsidRPr="00AD0CB7">
      <w:rPr>
        <w:rFonts w:ascii="Tahoma" w:hAnsi="Tahoma" w:cs="Tahoma"/>
      </w:rPr>
      <w:t xml:space="preserve">(812) </w:t>
    </w:r>
    <w:r>
      <w:rPr>
        <w:rFonts w:ascii="Tahoma" w:hAnsi="Tahoma" w:cs="Tahoma"/>
      </w:rPr>
      <w:t>490-74-95</w:t>
    </w:r>
  </w:p>
  <w:p w:rsidR="00947750" w:rsidRPr="002C52D5" w:rsidRDefault="000C5A05" w:rsidP="00947750">
    <w:pPr>
      <w:pStyle w:val="a7"/>
      <w:jc w:val="right"/>
      <w:rPr>
        <w:rFonts w:ascii="Tahoma" w:hAnsi="Tahoma" w:cs="Tahoma"/>
      </w:rPr>
    </w:pPr>
    <w:r>
      <w:rPr>
        <w:rFonts w:ascii="Tahoma" w:hAnsi="Tahoma" w:cs="Tahoma"/>
        <w:lang w:val="en-US"/>
      </w:rPr>
      <w:t>order</w:t>
    </w:r>
    <w:r w:rsidRPr="002C52D5">
      <w:rPr>
        <w:rFonts w:ascii="Tahoma" w:hAnsi="Tahoma" w:cs="Tahoma"/>
      </w:rPr>
      <w:t>@</w:t>
    </w:r>
    <w:r>
      <w:rPr>
        <w:rFonts w:ascii="Tahoma" w:hAnsi="Tahoma" w:cs="Tahoma"/>
        <w:lang w:val="en-US"/>
      </w:rPr>
      <w:t>sivov</w:t>
    </w:r>
    <w:r w:rsidRPr="002C52D5">
      <w:rPr>
        <w:rFonts w:ascii="Tahoma" w:hAnsi="Tahoma" w:cs="Tahoma"/>
      </w:rPr>
      <w:t>.</w:t>
    </w:r>
    <w:r>
      <w:rPr>
        <w:rFonts w:ascii="Tahoma" w:hAnsi="Tahoma" w:cs="Tahoma"/>
        <w:lang w:val="en-US"/>
      </w:rPr>
      <w:t>ru</w:t>
    </w:r>
    <w:r w:rsidRPr="002C52D5">
      <w:rPr>
        <w:rFonts w:ascii="Tahoma" w:hAnsi="Tahoma" w:cs="Tahoma"/>
      </w:rPr>
      <w:t xml:space="preserve"> </w:t>
    </w:r>
  </w:p>
  <w:p w:rsidR="00947750" w:rsidRDefault="00947750" w:rsidP="005F2748">
    <w:pPr>
      <w:pStyle w:val="a7"/>
      <w:jc w:val="right"/>
    </w:pPr>
    <w:r w:rsidRPr="00AD0CB7">
      <w:rPr>
        <w:rFonts w:ascii="Tahoma" w:hAnsi="Tahoma" w:cs="Tahoma"/>
        <w:u w:val="single"/>
        <w:lang w:val="en-US"/>
      </w:rPr>
      <w:t>www</w:t>
    </w:r>
    <w:r w:rsidRPr="00541DE9">
      <w:rPr>
        <w:rFonts w:ascii="Tahoma" w:hAnsi="Tahoma" w:cs="Tahoma"/>
        <w:u w:val="single"/>
      </w:rPr>
      <w:t>.</w:t>
    </w:r>
    <w:r w:rsidRPr="00AD0CB7">
      <w:rPr>
        <w:rFonts w:ascii="Tahoma" w:hAnsi="Tahoma" w:cs="Tahoma"/>
        <w:u w:val="single"/>
        <w:lang w:val="en-US"/>
      </w:rPr>
      <w:t>sivov</w:t>
    </w:r>
    <w:r w:rsidRPr="00541DE9">
      <w:rPr>
        <w:rFonts w:ascii="Tahoma" w:hAnsi="Tahoma" w:cs="Tahoma"/>
        <w:u w:val="single"/>
      </w:rPr>
      <w:t>.</w:t>
    </w:r>
    <w:r w:rsidRPr="00AD0CB7">
      <w:rPr>
        <w:rFonts w:ascii="Tahoma" w:hAnsi="Tahoma" w:cs="Tahoma"/>
        <w:u w:val="single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BA3"/>
    <w:multiLevelType w:val="hybridMultilevel"/>
    <w:tmpl w:val="CD4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616A"/>
    <w:multiLevelType w:val="hybridMultilevel"/>
    <w:tmpl w:val="FA24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754"/>
    <w:multiLevelType w:val="hybridMultilevel"/>
    <w:tmpl w:val="64AE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78A1"/>
    <w:multiLevelType w:val="hybridMultilevel"/>
    <w:tmpl w:val="02E2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B51"/>
    <w:multiLevelType w:val="hybridMultilevel"/>
    <w:tmpl w:val="40D0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7EBE"/>
    <w:multiLevelType w:val="hybridMultilevel"/>
    <w:tmpl w:val="DD2A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E46C7"/>
    <w:rsid w:val="00026F49"/>
    <w:rsid w:val="00063CBD"/>
    <w:rsid w:val="000C5A05"/>
    <w:rsid w:val="000C7D60"/>
    <w:rsid w:val="0015639E"/>
    <w:rsid w:val="001761D9"/>
    <w:rsid w:val="00185D4A"/>
    <w:rsid w:val="00211541"/>
    <w:rsid w:val="002C52D5"/>
    <w:rsid w:val="0034560E"/>
    <w:rsid w:val="00361FEE"/>
    <w:rsid w:val="003F6BE9"/>
    <w:rsid w:val="00470EB1"/>
    <w:rsid w:val="005D3589"/>
    <w:rsid w:val="005E46C7"/>
    <w:rsid w:val="005F2748"/>
    <w:rsid w:val="0060119C"/>
    <w:rsid w:val="00640567"/>
    <w:rsid w:val="006E59C0"/>
    <w:rsid w:val="007D4584"/>
    <w:rsid w:val="00814330"/>
    <w:rsid w:val="00845BF2"/>
    <w:rsid w:val="0085493C"/>
    <w:rsid w:val="00893FE8"/>
    <w:rsid w:val="00947750"/>
    <w:rsid w:val="00980353"/>
    <w:rsid w:val="00A3352B"/>
    <w:rsid w:val="00A80E84"/>
    <w:rsid w:val="00B04753"/>
    <w:rsid w:val="00B42F1B"/>
    <w:rsid w:val="00B866B2"/>
    <w:rsid w:val="00BC0294"/>
    <w:rsid w:val="00C1466C"/>
    <w:rsid w:val="00C76213"/>
    <w:rsid w:val="00CF4725"/>
    <w:rsid w:val="00D02A48"/>
    <w:rsid w:val="00D3512F"/>
    <w:rsid w:val="00E32890"/>
    <w:rsid w:val="00F3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A"/>
  </w:style>
  <w:style w:type="paragraph" w:styleId="1">
    <w:name w:val="heading 1"/>
    <w:basedOn w:val="a"/>
    <w:next w:val="a"/>
    <w:link w:val="10"/>
    <w:uiPriority w:val="9"/>
    <w:qFormat/>
    <w:rsid w:val="00947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CB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4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7750"/>
  </w:style>
  <w:style w:type="paragraph" w:styleId="a9">
    <w:name w:val="footer"/>
    <w:basedOn w:val="a"/>
    <w:link w:val="aa"/>
    <w:uiPriority w:val="99"/>
    <w:semiHidden/>
    <w:unhideWhenUsed/>
    <w:rsid w:val="0094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7750"/>
  </w:style>
  <w:style w:type="character" w:customStyle="1" w:styleId="10">
    <w:name w:val="Заголовок 1 Знак"/>
    <w:basedOn w:val="a0"/>
    <w:link w:val="1"/>
    <w:uiPriority w:val="9"/>
    <w:rsid w:val="0094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5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F274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C5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25F5-7DE3-44DF-BE0C-8E37CEED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2018-11-15T07:44:00Z</dcterms:created>
  <dcterms:modified xsi:type="dcterms:W3CDTF">2018-11-15T07:44:00Z</dcterms:modified>
</cp:coreProperties>
</file>